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E3" w:rsidRPr="00DA3E2A" w:rsidRDefault="006036E3" w:rsidP="006036E3">
      <w:pPr>
        <w:widowControl w:val="0"/>
        <w:autoSpaceDE w:val="0"/>
        <w:autoSpaceDN w:val="0"/>
        <w:adjustRightInd w:val="0"/>
        <w:spacing w:after="0" w:line="240" w:lineRule="auto"/>
        <w:ind w:left="-90" w:firstLine="90"/>
        <w:jc w:val="center"/>
        <w:rPr>
          <w:b/>
          <w:bCs/>
          <w:sz w:val="28"/>
          <w:szCs w:val="28"/>
        </w:rPr>
      </w:pPr>
      <w:r w:rsidRPr="00DA3E2A">
        <w:rPr>
          <w:b/>
          <w:bCs/>
          <w:sz w:val="28"/>
          <w:szCs w:val="28"/>
        </w:rPr>
        <w:t>SWARNANDHRA COLLEGE OF ENGINEERING &amp; TECHNOLOGY</w:t>
      </w:r>
    </w:p>
    <w:p w:rsidR="006036E3" w:rsidRPr="00DA3E2A" w:rsidRDefault="006036E3" w:rsidP="006036E3">
      <w:pPr>
        <w:spacing w:after="0" w:line="240" w:lineRule="auto"/>
        <w:jc w:val="center"/>
        <w:rPr>
          <w:sz w:val="26"/>
          <w:szCs w:val="26"/>
        </w:rPr>
      </w:pPr>
      <w:r w:rsidRPr="00DA3E2A">
        <w:rPr>
          <w:sz w:val="26"/>
          <w:szCs w:val="26"/>
        </w:rPr>
        <w:t xml:space="preserve">DEPARTMENT OF </w:t>
      </w:r>
      <w:r>
        <w:rPr>
          <w:sz w:val="26"/>
          <w:szCs w:val="26"/>
        </w:rPr>
        <w:t>MASTER OF COMPUTR APPLICATIONS</w:t>
      </w:r>
    </w:p>
    <w:p w:rsidR="006036E3" w:rsidRPr="00DA3E2A" w:rsidRDefault="00500040" w:rsidP="006036E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V</w:t>
      </w:r>
      <w:r w:rsidR="006036E3">
        <w:rPr>
          <w:b/>
          <w:bCs/>
        </w:rPr>
        <w:t xml:space="preserve"> </w:t>
      </w:r>
      <w:r w:rsidR="006036E3" w:rsidRPr="00DA3E2A">
        <w:rPr>
          <w:b/>
          <w:bCs/>
        </w:rPr>
        <w:t xml:space="preserve">SEMESTER </w:t>
      </w:r>
    </w:p>
    <w:p w:rsidR="006036E3" w:rsidRPr="00DA3E2A" w:rsidRDefault="006036E3" w:rsidP="006036E3">
      <w:pPr>
        <w:spacing w:after="0" w:line="240" w:lineRule="auto"/>
        <w:jc w:val="center"/>
        <w:rPr>
          <w:b/>
          <w:bCs/>
        </w:rPr>
      </w:pPr>
    </w:p>
    <w:p w:rsidR="006036E3" w:rsidRPr="00DA3E2A" w:rsidRDefault="006036E3" w:rsidP="006036E3">
      <w:pPr>
        <w:spacing w:after="0" w:line="240" w:lineRule="auto"/>
        <w:jc w:val="center"/>
        <w:rPr>
          <w:b/>
          <w:bCs/>
        </w:rPr>
      </w:pPr>
    </w:p>
    <w:p w:rsidR="006036E3" w:rsidRDefault="006036E3" w:rsidP="006036E3">
      <w:pPr>
        <w:spacing w:after="0" w:line="240" w:lineRule="auto"/>
        <w:rPr>
          <w:sz w:val="23"/>
          <w:szCs w:val="23"/>
        </w:rPr>
      </w:pPr>
      <w:r w:rsidRPr="00B67987">
        <w:t xml:space="preserve">SUBJECT: </w:t>
      </w:r>
      <w:r w:rsidR="00385771">
        <w:t>Mobile Computing</w:t>
      </w:r>
      <w:r w:rsidR="00BA2C33">
        <w:tab/>
      </w:r>
      <w:r w:rsidR="009F5F56">
        <w:tab/>
      </w:r>
      <w:r w:rsidR="009F5F56">
        <w:tab/>
      </w:r>
      <w:r>
        <w:t xml:space="preserve">  </w:t>
      </w:r>
      <w:r>
        <w:tab/>
      </w:r>
      <w:r>
        <w:tab/>
      </w:r>
      <w:r w:rsidRPr="00B67987">
        <w:t>Subject Code:</w:t>
      </w:r>
      <w:r>
        <w:t xml:space="preserve"> </w:t>
      </w:r>
      <w:r w:rsidR="00385771">
        <w:rPr>
          <w:sz w:val="23"/>
          <w:szCs w:val="23"/>
        </w:rPr>
        <w:t>16MC5T03</w:t>
      </w:r>
    </w:p>
    <w:p w:rsidR="009017A7" w:rsidRPr="009017A7" w:rsidRDefault="006036E3" w:rsidP="006036E3">
      <w:pPr>
        <w:spacing w:after="0" w:line="240" w:lineRule="auto"/>
        <w:rPr>
          <w:rFonts w:eastAsia="Times New Roman"/>
          <w:sz w:val="24"/>
          <w:szCs w:val="24"/>
        </w:rPr>
      </w:pPr>
      <w:r w:rsidRPr="00B67987">
        <w:t>Regulation:</w:t>
      </w:r>
      <w:r>
        <w:t xml:space="preserve"> R16</w:t>
      </w:r>
    </w:p>
    <w:p w:rsidR="009F5F56" w:rsidRDefault="009F5F56" w:rsidP="009F5F56">
      <w:pPr>
        <w:spacing w:line="240" w:lineRule="auto"/>
        <w:ind w:firstLine="720"/>
        <w:rPr>
          <w:rFonts w:eastAsia="Times New Roman"/>
          <w:b/>
          <w:bCs/>
          <w:color w:val="000000"/>
          <w:sz w:val="24"/>
          <w:szCs w:val="24"/>
        </w:rPr>
      </w:pPr>
    </w:p>
    <w:p w:rsidR="00385771" w:rsidRDefault="00385771" w:rsidP="00385771">
      <w:pPr>
        <w:pStyle w:val="NormalWeb"/>
        <w:spacing w:before="0" w:beforeAutospacing="0" w:after="200" w:afterAutospacing="0"/>
        <w:jc w:val="center"/>
      </w:pPr>
      <w:r>
        <w:rPr>
          <w:b/>
          <w:bCs/>
          <w:color w:val="000000"/>
          <w:sz w:val="32"/>
          <w:szCs w:val="32"/>
          <w:u w:val="single"/>
        </w:rPr>
        <w:t>UNIT-1</w:t>
      </w:r>
    </w:p>
    <w:p w:rsidR="00385771" w:rsidRDefault="00385771" w:rsidP="00385771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b/>
          <w:bCs/>
          <w:color w:val="000000"/>
          <w:u w:val="single"/>
        </w:rPr>
      </w:pPr>
      <w:r>
        <w:rPr>
          <w:color w:val="000000"/>
        </w:rPr>
        <w:t>With suitable diagrams, explain GSM system architecture and GSM services.</w:t>
      </w:r>
    </w:p>
    <w:p w:rsidR="00385771" w:rsidRDefault="00385771" w:rsidP="00385771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b/>
          <w:bCs/>
          <w:color w:val="000000"/>
          <w:u w:val="single"/>
        </w:rPr>
      </w:pPr>
      <w:r>
        <w:rPr>
          <w:color w:val="000000"/>
        </w:rPr>
        <w:t>Describe the mobile computing architecture with a neat diagram.</w:t>
      </w:r>
    </w:p>
    <w:p w:rsidR="00385771" w:rsidRDefault="00385771" w:rsidP="00385771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b/>
          <w:bCs/>
          <w:color w:val="000000"/>
          <w:u w:val="single"/>
        </w:rPr>
      </w:pPr>
      <w:r>
        <w:rPr>
          <w:color w:val="000000"/>
        </w:rPr>
        <w:t>Explain the GPRS architecture with reference model.</w:t>
      </w:r>
    </w:p>
    <w:p w:rsidR="00385771" w:rsidRDefault="00385771" w:rsidP="00385771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b/>
          <w:bCs/>
          <w:color w:val="000000"/>
          <w:u w:val="single"/>
        </w:rPr>
      </w:pPr>
      <w:r>
        <w:rPr>
          <w:color w:val="000000"/>
        </w:rPr>
        <w:t>Distinguish between guided and unguided transmission.</w:t>
      </w:r>
    </w:p>
    <w:p w:rsidR="00385771" w:rsidRDefault="00385771" w:rsidP="00385771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b/>
          <w:bCs/>
          <w:color w:val="000000"/>
          <w:u w:val="single"/>
        </w:rPr>
      </w:pPr>
      <w:r>
        <w:rPr>
          <w:color w:val="000000"/>
        </w:rPr>
        <w:t>Describe the novel applications and limitations of mobile computing.</w:t>
      </w:r>
    </w:p>
    <w:p w:rsidR="00385771" w:rsidRDefault="00385771" w:rsidP="00385771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b/>
          <w:bCs/>
          <w:color w:val="000000"/>
          <w:u w:val="single"/>
        </w:rPr>
      </w:pPr>
      <w:r>
        <w:rPr>
          <w:color w:val="000000"/>
        </w:rPr>
        <w:t>What are the limitations of Mobile computing?</w:t>
      </w:r>
    </w:p>
    <w:p w:rsidR="00385771" w:rsidRDefault="00385771" w:rsidP="00385771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b/>
          <w:bCs/>
          <w:color w:val="000000"/>
          <w:u w:val="single"/>
        </w:rPr>
      </w:pPr>
      <w:r>
        <w:rPr>
          <w:color w:val="000000"/>
        </w:rPr>
        <w:t>What are the characteristics of mobile computing environment? Describe variants of mobile computing.</w:t>
      </w:r>
    </w:p>
    <w:p w:rsidR="00385771" w:rsidRDefault="00385771" w:rsidP="00385771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b/>
          <w:bCs/>
          <w:color w:val="000000"/>
          <w:u w:val="single"/>
        </w:rPr>
      </w:pPr>
      <w:r>
        <w:rPr>
          <w:color w:val="000000"/>
        </w:rPr>
        <w:t>Define Mobile computing? Describe the multiplexing techniques with suitable diagrams.</w:t>
      </w:r>
    </w:p>
    <w:p w:rsidR="00385771" w:rsidRDefault="00385771" w:rsidP="00385771"/>
    <w:p w:rsidR="00385771" w:rsidRDefault="00385771" w:rsidP="00385771">
      <w:pPr>
        <w:pStyle w:val="NormalWeb"/>
        <w:spacing w:before="0" w:beforeAutospacing="0" w:after="200" w:afterAutospacing="0"/>
        <w:jc w:val="center"/>
      </w:pPr>
      <w:r>
        <w:rPr>
          <w:b/>
          <w:bCs/>
          <w:color w:val="000000"/>
          <w:sz w:val="32"/>
          <w:szCs w:val="32"/>
          <w:u w:val="single"/>
        </w:rPr>
        <w:t>UNIT-2</w:t>
      </w:r>
    </w:p>
    <w:p w:rsidR="00385771" w:rsidRDefault="00385771" w:rsidP="00385771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Explain the MAC layer issues- Hidden and exposed terminals, near and far terminals. Brief the solutions for the same.</w:t>
      </w:r>
    </w:p>
    <w:p w:rsidR="00385771" w:rsidRDefault="00385771" w:rsidP="00385771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Show the schematic operation of CDMA scheme.</w:t>
      </w:r>
    </w:p>
    <w:p w:rsidR="00385771" w:rsidRDefault="00385771" w:rsidP="00385771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Differentiate SDMA, FDMA, TDMA and CDMA?</w:t>
      </w:r>
    </w:p>
    <w:p w:rsidR="00385771" w:rsidRDefault="00385771" w:rsidP="00385771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Explain wireless LAN architecture with schematic block diagram.</w:t>
      </w:r>
    </w:p>
    <w:p w:rsidR="00385771" w:rsidRDefault="00385771" w:rsidP="00385771">
      <w:pPr>
        <w:pStyle w:val="NormalWeb"/>
        <w:numPr>
          <w:ilvl w:val="0"/>
          <w:numId w:val="28"/>
        </w:numPr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</w:rPr>
        <w:t>Discuss MAC layer Bluetooth system.</w:t>
      </w:r>
    </w:p>
    <w:p w:rsidR="00385771" w:rsidRDefault="00385771" w:rsidP="00385771"/>
    <w:p w:rsidR="00385771" w:rsidRPr="009C5A67" w:rsidRDefault="00385771" w:rsidP="00385771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9C5A67">
        <w:rPr>
          <w:rFonts w:eastAsia="Times New Roman"/>
          <w:b/>
          <w:bCs/>
          <w:color w:val="000000"/>
          <w:sz w:val="32"/>
          <w:szCs w:val="32"/>
          <w:u w:val="single"/>
        </w:rPr>
        <w:t>UNIT-3</w:t>
      </w:r>
    </w:p>
    <w:p w:rsidR="00385771" w:rsidRPr="009C5A67" w:rsidRDefault="00385771" w:rsidP="00385771">
      <w:pPr>
        <w:spacing w:after="0" w:line="240" w:lineRule="auto"/>
        <w:rPr>
          <w:rFonts w:eastAsia="Times New Roman"/>
          <w:sz w:val="24"/>
          <w:szCs w:val="24"/>
        </w:rPr>
      </w:pPr>
      <w:r w:rsidRPr="009C5A67">
        <w:rPr>
          <w:rFonts w:eastAsia="Times New Roman"/>
          <w:sz w:val="24"/>
          <w:szCs w:val="24"/>
        </w:rPr>
        <w:br/>
      </w:r>
    </w:p>
    <w:p w:rsidR="00385771" w:rsidRPr="009C5A67" w:rsidRDefault="00385771" w:rsidP="00385771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9C5A67">
        <w:rPr>
          <w:rFonts w:eastAsia="Times New Roman"/>
          <w:color w:val="000000"/>
          <w:sz w:val="24"/>
          <w:szCs w:val="24"/>
        </w:rPr>
        <w:t>What is meant by mobile IP? Discuss the goals and layers of mobile IP.</w:t>
      </w:r>
    </w:p>
    <w:p w:rsidR="00385771" w:rsidRPr="009C5A67" w:rsidRDefault="00385771" w:rsidP="00385771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9C5A67">
        <w:rPr>
          <w:rFonts w:eastAsia="Times New Roman"/>
          <w:color w:val="000000"/>
          <w:sz w:val="24"/>
          <w:szCs w:val="24"/>
        </w:rPr>
        <w:t>Write a note on tunneling and encapsulation in mobile IP.</w:t>
      </w:r>
    </w:p>
    <w:p w:rsidR="00385771" w:rsidRPr="009C5A67" w:rsidRDefault="00385771" w:rsidP="00385771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9C5A67">
        <w:rPr>
          <w:rFonts w:eastAsia="Times New Roman"/>
          <w:color w:val="000000"/>
          <w:sz w:val="24"/>
          <w:szCs w:val="24"/>
        </w:rPr>
        <w:t>Discuss the concept of handover and location management in mobile IP.</w:t>
      </w:r>
    </w:p>
    <w:p w:rsidR="00385771" w:rsidRPr="009C5A67" w:rsidRDefault="00385771" w:rsidP="00385771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9C5A67">
        <w:rPr>
          <w:rFonts w:eastAsia="Times New Roman"/>
          <w:color w:val="000000"/>
          <w:sz w:val="24"/>
          <w:szCs w:val="24"/>
        </w:rPr>
        <w:t>How does Indirect TCP work? Discuss its advantages and disadvantages.</w:t>
      </w:r>
    </w:p>
    <w:p w:rsidR="00385771" w:rsidRPr="009C5A67" w:rsidRDefault="00385771" w:rsidP="00385771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9C5A67">
        <w:rPr>
          <w:rFonts w:eastAsia="Times New Roman"/>
          <w:color w:val="000000"/>
          <w:sz w:val="24"/>
          <w:szCs w:val="24"/>
        </w:rPr>
        <w:t>Write brief notes on congestion control in traditional TCP.</w:t>
      </w:r>
    </w:p>
    <w:p w:rsidR="00385771" w:rsidRPr="009C5A67" w:rsidRDefault="00385771" w:rsidP="00385771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9C5A67">
        <w:rPr>
          <w:rFonts w:eastAsia="Times New Roman"/>
          <w:color w:val="000000"/>
          <w:sz w:val="24"/>
          <w:szCs w:val="24"/>
        </w:rPr>
        <w:t>How can DHCP are used for mobility and support of mobile IP.</w:t>
      </w:r>
    </w:p>
    <w:p w:rsidR="00385771" w:rsidRPr="009C5A67" w:rsidRDefault="00385771" w:rsidP="00385771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9C5A67">
        <w:rPr>
          <w:rFonts w:eastAsia="Times New Roman"/>
          <w:color w:val="000000"/>
          <w:sz w:val="24"/>
          <w:szCs w:val="24"/>
        </w:rPr>
        <w:t>Write about</w:t>
      </w:r>
    </w:p>
    <w:p w:rsidR="00385771" w:rsidRPr="00385771" w:rsidRDefault="00385771" w:rsidP="00385771">
      <w:pPr>
        <w:pStyle w:val="ListParagraph"/>
        <w:numPr>
          <w:ilvl w:val="0"/>
          <w:numId w:val="37"/>
        </w:numPr>
        <w:spacing w:after="0" w:line="240" w:lineRule="auto"/>
        <w:ind w:left="1350"/>
        <w:textAlignment w:val="baseline"/>
        <w:rPr>
          <w:rFonts w:eastAsia="Times New Roman"/>
          <w:color w:val="000000"/>
          <w:sz w:val="24"/>
          <w:szCs w:val="24"/>
        </w:rPr>
      </w:pPr>
      <w:r w:rsidRPr="00385771">
        <w:rPr>
          <w:rFonts w:eastAsia="Times New Roman"/>
          <w:color w:val="000000"/>
          <w:sz w:val="24"/>
          <w:szCs w:val="24"/>
        </w:rPr>
        <w:t>Snooping TCP</w:t>
      </w:r>
    </w:p>
    <w:p w:rsidR="00385771" w:rsidRPr="00385771" w:rsidRDefault="00385771" w:rsidP="00385771">
      <w:pPr>
        <w:pStyle w:val="ListParagraph"/>
        <w:numPr>
          <w:ilvl w:val="0"/>
          <w:numId w:val="37"/>
        </w:numPr>
        <w:spacing w:line="240" w:lineRule="auto"/>
        <w:ind w:left="1350"/>
        <w:textAlignment w:val="baseline"/>
        <w:rPr>
          <w:rFonts w:eastAsia="Times New Roman"/>
          <w:color w:val="000000"/>
          <w:sz w:val="24"/>
          <w:szCs w:val="24"/>
        </w:rPr>
      </w:pPr>
      <w:r w:rsidRPr="00385771">
        <w:rPr>
          <w:rFonts w:eastAsia="Times New Roman"/>
          <w:color w:val="000000"/>
          <w:sz w:val="24"/>
          <w:szCs w:val="24"/>
        </w:rPr>
        <w:t>Mobile TCP</w:t>
      </w:r>
    </w:p>
    <w:p w:rsidR="00385771" w:rsidRDefault="00385771" w:rsidP="00385771"/>
    <w:p w:rsidR="00385771" w:rsidRDefault="00385771" w:rsidP="00385771"/>
    <w:p w:rsidR="00385771" w:rsidRPr="009C5A67" w:rsidRDefault="00385771" w:rsidP="00385771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9C5A67">
        <w:rPr>
          <w:rFonts w:eastAsia="Times New Roman"/>
          <w:b/>
          <w:bCs/>
          <w:color w:val="000000"/>
          <w:sz w:val="32"/>
          <w:szCs w:val="32"/>
          <w:u w:val="single"/>
        </w:rPr>
        <w:lastRenderedPageBreak/>
        <w:t>UNIT-4</w:t>
      </w:r>
    </w:p>
    <w:p w:rsidR="00385771" w:rsidRPr="009C5A67" w:rsidRDefault="00385771" w:rsidP="00385771">
      <w:pPr>
        <w:spacing w:after="0" w:line="240" w:lineRule="auto"/>
        <w:rPr>
          <w:rFonts w:eastAsia="Times New Roman"/>
          <w:sz w:val="24"/>
          <w:szCs w:val="24"/>
        </w:rPr>
      </w:pPr>
      <w:r w:rsidRPr="009C5A67">
        <w:rPr>
          <w:rFonts w:eastAsia="Times New Roman"/>
          <w:sz w:val="24"/>
          <w:szCs w:val="24"/>
        </w:rPr>
        <w:br/>
      </w:r>
    </w:p>
    <w:p w:rsidR="00385771" w:rsidRPr="009C5A67" w:rsidRDefault="00385771" w:rsidP="00385771">
      <w:pPr>
        <w:numPr>
          <w:ilvl w:val="0"/>
          <w:numId w:val="31"/>
        </w:numPr>
        <w:spacing w:after="0" w:line="240" w:lineRule="auto"/>
        <w:ind w:left="1440"/>
        <w:textAlignment w:val="baseline"/>
        <w:rPr>
          <w:rFonts w:eastAsia="Times New Roman"/>
          <w:color w:val="000000"/>
          <w:sz w:val="24"/>
          <w:szCs w:val="24"/>
        </w:rPr>
      </w:pPr>
      <w:r w:rsidRPr="009C5A67">
        <w:rPr>
          <w:rFonts w:eastAsia="Times New Roman"/>
          <w:color w:val="000000"/>
          <w:sz w:val="24"/>
          <w:szCs w:val="24"/>
        </w:rPr>
        <w:t>Explain ACID transaction rules that should be maintained by database transactional models to achieve data integrity?</w:t>
      </w:r>
    </w:p>
    <w:p w:rsidR="00385771" w:rsidRPr="009C5A67" w:rsidRDefault="00385771" w:rsidP="00385771">
      <w:pPr>
        <w:numPr>
          <w:ilvl w:val="0"/>
          <w:numId w:val="31"/>
        </w:numPr>
        <w:spacing w:after="0" w:line="240" w:lineRule="auto"/>
        <w:ind w:left="1440"/>
        <w:textAlignment w:val="baseline"/>
        <w:rPr>
          <w:rFonts w:eastAsia="Times New Roman"/>
          <w:color w:val="000000"/>
          <w:sz w:val="24"/>
          <w:szCs w:val="24"/>
        </w:rPr>
      </w:pPr>
      <w:r w:rsidRPr="009C5A67">
        <w:rPr>
          <w:rFonts w:eastAsia="Times New Roman"/>
          <w:color w:val="000000"/>
          <w:sz w:val="24"/>
          <w:szCs w:val="24"/>
        </w:rPr>
        <w:t>Discuss in detail about different hoarding techniques for databases.</w:t>
      </w:r>
    </w:p>
    <w:p w:rsidR="00385771" w:rsidRPr="009C5A67" w:rsidRDefault="00385771" w:rsidP="00385771">
      <w:pPr>
        <w:numPr>
          <w:ilvl w:val="0"/>
          <w:numId w:val="31"/>
        </w:numPr>
        <w:spacing w:after="0" w:line="240" w:lineRule="auto"/>
        <w:ind w:left="1440"/>
        <w:textAlignment w:val="baseline"/>
        <w:rPr>
          <w:rFonts w:eastAsia="Times New Roman"/>
          <w:color w:val="000000"/>
          <w:sz w:val="24"/>
          <w:szCs w:val="24"/>
        </w:rPr>
      </w:pPr>
      <w:r w:rsidRPr="009C5A67">
        <w:rPr>
          <w:rFonts w:eastAsia="Times New Roman"/>
          <w:color w:val="000000"/>
          <w:sz w:val="24"/>
          <w:szCs w:val="24"/>
        </w:rPr>
        <w:t>Explain in detail about the client/server computing with adaptation.</w:t>
      </w:r>
    </w:p>
    <w:p w:rsidR="00385771" w:rsidRPr="009C5A67" w:rsidRDefault="00385771" w:rsidP="00385771">
      <w:pPr>
        <w:numPr>
          <w:ilvl w:val="0"/>
          <w:numId w:val="31"/>
        </w:numPr>
        <w:spacing w:after="0" w:line="240" w:lineRule="auto"/>
        <w:ind w:left="1440"/>
        <w:textAlignment w:val="baseline"/>
        <w:rPr>
          <w:rFonts w:eastAsia="Times New Roman"/>
          <w:color w:val="000000"/>
          <w:sz w:val="24"/>
          <w:szCs w:val="24"/>
        </w:rPr>
      </w:pPr>
      <w:r w:rsidRPr="009C5A67">
        <w:rPr>
          <w:rFonts w:eastAsia="Times New Roman"/>
          <w:color w:val="000000"/>
          <w:sz w:val="24"/>
          <w:szCs w:val="24"/>
        </w:rPr>
        <w:t>Illustrate the architecture for data synchronization in mobile computing systems.</w:t>
      </w:r>
    </w:p>
    <w:p w:rsidR="00385771" w:rsidRPr="009C5A67" w:rsidRDefault="00385771" w:rsidP="00385771">
      <w:pPr>
        <w:numPr>
          <w:ilvl w:val="0"/>
          <w:numId w:val="31"/>
        </w:numPr>
        <w:spacing w:after="0" w:line="240" w:lineRule="auto"/>
        <w:ind w:left="1440"/>
        <w:textAlignment w:val="baseline"/>
        <w:rPr>
          <w:rFonts w:eastAsia="Times New Roman"/>
          <w:color w:val="000000"/>
          <w:sz w:val="24"/>
          <w:szCs w:val="24"/>
        </w:rPr>
      </w:pPr>
      <w:r w:rsidRPr="009C5A67">
        <w:rPr>
          <w:rFonts w:eastAsia="Times New Roman"/>
          <w:color w:val="000000"/>
          <w:sz w:val="24"/>
          <w:szCs w:val="24"/>
        </w:rPr>
        <w:t>Discuss in detail about communication asymmetry and illustrate this with an example?</w:t>
      </w:r>
    </w:p>
    <w:p w:rsidR="00385771" w:rsidRPr="009C5A67" w:rsidRDefault="00385771" w:rsidP="00385771">
      <w:pPr>
        <w:numPr>
          <w:ilvl w:val="0"/>
          <w:numId w:val="31"/>
        </w:numPr>
        <w:spacing w:line="240" w:lineRule="auto"/>
        <w:ind w:left="1440"/>
        <w:textAlignment w:val="baseline"/>
        <w:rPr>
          <w:rFonts w:eastAsia="Times New Roman"/>
          <w:color w:val="000000"/>
          <w:sz w:val="24"/>
          <w:szCs w:val="24"/>
        </w:rPr>
      </w:pPr>
      <w:r w:rsidRPr="009C5A67">
        <w:rPr>
          <w:rFonts w:eastAsia="Times New Roman"/>
          <w:color w:val="000000"/>
          <w:sz w:val="24"/>
          <w:szCs w:val="24"/>
        </w:rPr>
        <w:t>Describe in detail about selective</w:t>
      </w:r>
      <w:r w:rsidRPr="009C5A67">
        <w:rPr>
          <w:rFonts w:eastAsia="Times New Roman"/>
          <w:color w:val="000000"/>
        </w:rPr>
        <w:t xml:space="preserve"> tuning techniques.</w:t>
      </w:r>
    </w:p>
    <w:p w:rsidR="00385771" w:rsidRDefault="00385771" w:rsidP="00385771">
      <w:pPr>
        <w:spacing w:line="240" w:lineRule="auto"/>
        <w:textAlignment w:val="baseline"/>
        <w:rPr>
          <w:rFonts w:eastAsia="Times New Roman"/>
          <w:color w:val="000000"/>
        </w:rPr>
      </w:pPr>
    </w:p>
    <w:p w:rsidR="00385771" w:rsidRPr="009C5A67" w:rsidRDefault="00385771" w:rsidP="00385771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9C5A67">
        <w:rPr>
          <w:rFonts w:eastAsia="Times New Roman"/>
          <w:b/>
          <w:bCs/>
          <w:color w:val="000000"/>
          <w:sz w:val="32"/>
          <w:szCs w:val="32"/>
          <w:u w:val="single"/>
        </w:rPr>
        <w:t>UNIT-5</w:t>
      </w:r>
    </w:p>
    <w:p w:rsidR="00385771" w:rsidRPr="009C5A67" w:rsidRDefault="00385771" w:rsidP="00385771">
      <w:pPr>
        <w:spacing w:after="0" w:line="240" w:lineRule="auto"/>
        <w:rPr>
          <w:rFonts w:eastAsia="Times New Roman"/>
          <w:sz w:val="24"/>
          <w:szCs w:val="24"/>
        </w:rPr>
      </w:pPr>
      <w:r w:rsidRPr="009C5A67">
        <w:rPr>
          <w:rFonts w:eastAsia="Times New Roman"/>
          <w:sz w:val="24"/>
          <w:szCs w:val="24"/>
        </w:rPr>
        <w:br/>
      </w:r>
    </w:p>
    <w:p w:rsidR="00385771" w:rsidRPr="009C5A67" w:rsidRDefault="00385771" w:rsidP="00385771">
      <w:pPr>
        <w:numPr>
          <w:ilvl w:val="0"/>
          <w:numId w:val="32"/>
        </w:numPr>
        <w:spacing w:after="0" w:line="240" w:lineRule="auto"/>
        <w:ind w:left="1440"/>
        <w:textAlignment w:val="baseline"/>
        <w:rPr>
          <w:rFonts w:eastAsia="Times New Roman"/>
          <w:color w:val="000000"/>
          <w:sz w:val="24"/>
          <w:szCs w:val="24"/>
        </w:rPr>
      </w:pPr>
      <w:r w:rsidRPr="009C5A67">
        <w:rPr>
          <w:rFonts w:eastAsia="Times New Roman"/>
          <w:color w:val="000000"/>
          <w:sz w:val="24"/>
          <w:szCs w:val="24"/>
        </w:rPr>
        <w:t>Explain in detail the mobile agent architecture with appropriate diagram.</w:t>
      </w:r>
    </w:p>
    <w:p w:rsidR="00385771" w:rsidRPr="009C5A67" w:rsidRDefault="00385771" w:rsidP="00385771">
      <w:pPr>
        <w:numPr>
          <w:ilvl w:val="0"/>
          <w:numId w:val="32"/>
        </w:numPr>
        <w:spacing w:after="0" w:line="240" w:lineRule="auto"/>
        <w:ind w:left="1440"/>
        <w:textAlignment w:val="baseline"/>
        <w:rPr>
          <w:rFonts w:eastAsia="Times New Roman"/>
          <w:color w:val="000000"/>
          <w:sz w:val="24"/>
          <w:szCs w:val="24"/>
        </w:rPr>
      </w:pPr>
      <w:r w:rsidRPr="009C5A67">
        <w:rPr>
          <w:rFonts w:eastAsia="Times New Roman"/>
          <w:color w:val="000000"/>
          <w:sz w:val="24"/>
          <w:szCs w:val="24"/>
        </w:rPr>
        <w:t>What are the various types of routing algorithms in MANETs? Explain each of them in detail.</w:t>
      </w:r>
    </w:p>
    <w:p w:rsidR="00385771" w:rsidRPr="009C5A67" w:rsidRDefault="00385771" w:rsidP="00385771">
      <w:pPr>
        <w:numPr>
          <w:ilvl w:val="0"/>
          <w:numId w:val="32"/>
        </w:numPr>
        <w:spacing w:after="0" w:line="240" w:lineRule="auto"/>
        <w:ind w:left="1440"/>
        <w:textAlignment w:val="baseline"/>
        <w:rPr>
          <w:rFonts w:eastAsia="Times New Roman"/>
          <w:color w:val="000000"/>
          <w:sz w:val="24"/>
          <w:szCs w:val="24"/>
        </w:rPr>
      </w:pPr>
      <w:r w:rsidRPr="009C5A67">
        <w:rPr>
          <w:rFonts w:eastAsia="Times New Roman"/>
          <w:color w:val="000000"/>
        </w:rPr>
        <w:t>Illustrate</w:t>
      </w:r>
      <w:r w:rsidRPr="009C5A67">
        <w:rPr>
          <w:rFonts w:eastAsia="Times New Roman"/>
          <w:b/>
          <w:bCs/>
          <w:color w:val="000000"/>
        </w:rPr>
        <w:t xml:space="preserve"> </w:t>
      </w:r>
      <w:r w:rsidRPr="009C5A67">
        <w:rPr>
          <w:rFonts w:eastAsia="Times New Roman"/>
          <w:color w:val="000000"/>
        </w:rPr>
        <w:t>mobile device with at least one suitable example.</w:t>
      </w:r>
    </w:p>
    <w:p w:rsidR="00385771" w:rsidRPr="009C5A67" w:rsidRDefault="00385771" w:rsidP="00385771">
      <w:pPr>
        <w:numPr>
          <w:ilvl w:val="0"/>
          <w:numId w:val="32"/>
        </w:numPr>
        <w:spacing w:after="0" w:line="240" w:lineRule="auto"/>
        <w:ind w:left="1440"/>
        <w:textAlignment w:val="baseline"/>
        <w:rPr>
          <w:rFonts w:eastAsia="Times New Roman"/>
          <w:color w:val="000000"/>
          <w:sz w:val="24"/>
          <w:szCs w:val="24"/>
        </w:rPr>
      </w:pPr>
      <w:r w:rsidRPr="009C5A67">
        <w:rPr>
          <w:rFonts w:eastAsia="Times New Roman"/>
          <w:color w:val="000000"/>
        </w:rPr>
        <w:t>Show the working of DSDV routing in detail.</w:t>
      </w:r>
    </w:p>
    <w:p w:rsidR="00385771" w:rsidRPr="009C5A67" w:rsidRDefault="00385771" w:rsidP="00385771">
      <w:pPr>
        <w:numPr>
          <w:ilvl w:val="0"/>
          <w:numId w:val="32"/>
        </w:numPr>
        <w:spacing w:after="0" w:line="240" w:lineRule="auto"/>
        <w:ind w:left="1440"/>
        <w:textAlignment w:val="baseline"/>
        <w:rPr>
          <w:rFonts w:eastAsia="Times New Roman"/>
          <w:color w:val="000000"/>
          <w:sz w:val="24"/>
          <w:szCs w:val="24"/>
        </w:rPr>
      </w:pPr>
      <w:r w:rsidRPr="009C5A67">
        <w:rPr>
          <w:rFonts w:eastAsia="Times New Roman"/>
          <w:color w:val="000000"/>
        </w:rPr>
        <w:t>Discuss briefly the user scenario of Bluetooth.</w:t>
      </w:r>
    </w:p>
    <w:p w:rsidR="00385771" w:rsidRPr="009C5A67" w:rsidRDefault="00385771" w:rsidP="00385771">
      <w:pPr>
        <w:numPr>
          <w:ilvl w:val="0"/>
          <w:numId w:val="32"/>
        </w:numPr>
        <w:spacing w:after="0" w:line="240" w:lineRule="auto"/>
        <w:ind w:left="1440"/>
        <w:textAlignment w:val="baseline"/>
        <w:rPr>
          <w:rFonts w:eastAsia="Times New Roman"/>
          <w:color w:val="000000"/>
          <w:sz w:val="24"/>
          <w:szCs w:val="24"/>
        </w:rPr>
      </w:pPr>
      <w:r w:rsidRPr="009C5A67">
        <w:rPr>
          <w:rFonts w:eastAsia="Times New Roman"/>
          <w:color w:val="000000"/>
          <w:sz w:val="24"/>
          <w:szCs w:val="24"/>
        </w:rPr>
        <w:t>Write a short note on</w:t>
      </w:r>
    </w:p>
    <w:p w:rsidR="00385771" w:rsidRPr="009C5A67" w:rsidRDefault="00385771" w:rsidP="00385771">
      <w:pPr>
        <w:numPr>
          <w:ilvl w:val="0"/>
          <w:numId w:val="33"/>
        </w:numPr>
        <w:spacing w:after="0" w:line="240" w:lineRule="auto"/>
        <w:ind w:left="1440"/>
        <w:textAlignment w:val="baseline"/>
        <w:rPr>
          <w:rFonts w:eastAsia="Times New Roman"/>
          <w:color w:val="000000"/>
          <w:sz w:val="24"/>
          <w:szCs w:val="24"/>
        </w:rPr>
      </w:pPr>
      <w:r w:rsidRPr="009C5A67">
        <w:rPr>
          <w:rFonts w:eastAsia="Times New Roman"/>
          <w:color w:val="000000"/>
          <w:sz w:val="24"/>
          <w:szCs w:val="24"/>
        </w:rPr>
        <w:t>Linux for Mobile Devices</w:t>
      </w:r>
    </w:p>
    <w:p w:rsidR="00385771" w:rsidRPr="009C5A67" w:rsidRDefault="00385771" w:rsidP="00385771">
      <w:pPr>
        <w:numPr>
          <w:ilvl w:val="0"/>
          <w:numId w:val="33"/>
        </w:numPr>
        <w:spacing w:after="0" w:line="240" w:lineRule="auto"/>
        <w:ind w:left="1440"/>
        <w:textAlignment w:val="baseline"/>
        <w:rPr>
          <w:rFonts w:eastAsia="Times New Roman"/>
          <w:color w:val="000000"/>
          <w:sz w:val="24"/>
          <w:szCs w:val="24"/>
        </w:rPr>
      </w:pPr>
      <w:r w:rsidRPr="009C5A67">
        <w:rPr>
          <w:rFonts w:eastAsia="Times New Roman"/>
          <w:color w:val="000000"/>
          <w:sz w:val="24"/>
          <w:szCs w:val="24"/>
        </w:rPr>
        <w:t>Android</w:t>
      </w:r>
    </w:p>
    <w:p w:rsidR="00385771" w:rsidRDefault="00385771" w:rsidP="00385771">
      <w:pPr>
        <w:numPr>
          <w:ilvl w:val="0"/>
          <w:numId w:val="34"/>
        </w:numPr>
        <w:spacing w:after="0" w:line="240" w:lineRule="auto"/>
        <w:ind w:left="1080"/>
        <w:textAlignment w:val="baseline"/>
        <w:rPr>
          <w:rFonts w:eastAsia="Times New Roman"/>
          <w:color w:val="000000"/>
          <w:sz w:val="24"/>
          <w:szCs w:val="24"/>
        </w:rPr>
      </w:pPr>
      <w:r w:rsidRPr="009C5A67">
        <w:rPr>
          <w:rFonts w:eastAsia="Times New Roman"/>
          <w:color w:val="000000"/>
          <w:sz w:val="24"/>
          <w:szCs w:val="24"/>
        </w:rPr>
        <w:t>Write a short note on </w:t>
      </w:r>
    </w:p>
    <w:p w:rsidR="00385771" w:rsidRPr="00385771" w:rsidRDefault="00385771" w:rsidP="00385771">
      <w:pPr>
        <w:numPr>
          <w:ilvl w:val="0"/>
          <w:numId w:val="39"/>
        </w:numPr>
        <w:tabs>
          <w:tab w:val="clear" w:pos="720"/>
          <w:tab w:val="left" w:pos="1440"/>
        </w:tabs>
        <w:spacing w:after="0" w:line="240" w:lineRule="auto"/>
        <w:ind w:left="1440" w:firstLine="0"/>
        <w:textAlignment w:val="baseline"/>
        <w:rPr>
          <w:rFonts w:eastAsia="Times New Roman"/>
          <w:color w:val="000000"/>
          <w:sz w:val="24"/>
          <w:szCs w:val="24"/>
        </w:rPr>
      </w:pPr>
      <w:r w:rsidRPr="00385771">
        <w:rPr>
          <w:rFonts w:eastAsia="Times New Roman"/>
          <w:color w:val="000000"/>
          <w:sz w:val="24"/>
          <w:szCs w:val="24"/>
        </w:rPr>
        <w:t>J2ME</w:t>
      </w:r>
    </w:p>
    <w:p w:rsidR="00385771" w:rsidRPr="00385771" w:rsidRDefault="00385771" w:rsidP="00385771">
      <w:pPr>
        <w:numPr>
          <w:ilvl w:val="0"/>
          <w:numId w:val="39"/>
        </w:numPr>
        <w:tabs>
          <w:tab w:val="clear" w:pos="720"/>
          <w:tab w:val="left" w:pos="1440"/>
        </w:tabs>
        <w:spacing w:after="0" w:line="240" w:lineRule="auto"/>
        <w:ind w:left="1440" w:firstLine="0"/>
        <w:textAlignment w:val="baseline"/>
        <w:rPr>
          <w:rFonts w:eastAsia="Times New Roman"/>
          <w:color w:val="000000"/>
          <w:sz w:val="24"/>
          <w:szCs w:val="24"/>
        </w:rPr>
      </w:pPr>
      <w:r w:rsidRPr="00385771">
        <w:rPr>
          <w:rFonts w:eastAsia="Times New Roman"/>
          <w:color w:val="000000"/>
          <w:sz w:val="24"/>
          <w:szCs w:val="24"/>
        </w:rPr>
        <w:t>Windows CE</w:t>
      </w:r>
    </w:p>
    <w:p w:rsidR="00B2569F" w:rsidRPr="00BA2C33" w:rsidRDefault="00BA2C33" w:rsidP="00385771">
      <w:pPr>
        <w:pStyle w:val="ListParagraph"/>
        <w:spacing w:after="0" w:line="36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BA2C33">
        <w:rPr>
          <w:rFonts w:ascii="Cambria" w:hAnsi="Cambria"/>
          <w:sz w:val="24"/>
          <w:szCs w:val="24"/>
        </w:rPr>
        <w:tab/>
      </w:r>
    </w:p>
    <w:sectPr w:rsidR="00B2569F" w:rsidRPr="00BA2C33" w:rsidSect="00B4264D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D0B"/>
    <w:multiLevelType w:val="multilevel"/>
    <w:tmpl w:val="0D2E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C3869"/>
    <w:multiLevelType w:val="multilevel"/>
    <w:tmpl w:val="A4BC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048B7"/>
    <w:multiLevelType w:val="multilevel"/>
    <w:tmpl w:val="B8FA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26413"/>
    <w:multiLevelType w:val="multilevel"/>
    <w:tmpl w:val="FC3AE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43339"/>
    <w:multiLevelType w:val="multilevel"/>
    <w:tmpl w:val="806A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0078C"/>
    <w:multiLevelType w:val="multilevel"/>
    <w:tmpl w:val="8E14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51169"/>
    <w:multiLevelType w:val="multilevel"/>
    <w:tmpl w:val="54A01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20970"/>
    <w:multiLevelType w:val="hybridMultilevel"/>
    <w:tmpl w:val="3738A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966CE"/>
    <w:multiLevelType w:val="multilevel"/>
    <w:tmpl w:val="78D4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E0B55"/>
    <w:multiLevelType w:val="multilevel"/>
    <w:tmpl w:val="BAB8B7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5D73B6"/>
    <w:multiLevelType w:val="multilevel"/>
    <w:tmpl w:val="A3C09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545BBC"/>
    <w:multiLevelType w:val="multilevel"/>
    <w:tmpl w:val="E79A8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EB4B7A"/>
    <w:multiLevelType w:val="multilevel"/>
    <w:tmpl w:val="92BA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542323"/>
    <w:multiLevelType w:val="multilevel"/>
    <w:tmpl w:val="7978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614904"/>
    <w:multiLevelType w:val="multilevel"/>
    <w:tmpl w:val="C6400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D32AF7"/>
    <w:multiLevelType w:val="hybridMultilevel"/>
    <w:tmpl w:val="01E89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C3155"/>
    <w:multiLevelType w:val="hybridMultilevel"/>
    <w:tmpl w:val="7B40E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13FC1"/>
    <w:multiLevelType w:val="multilevel"/>
    <w:tmpl w:val="0D282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617B56"/>
    <w:multiLevelType w:val="multilevel"/>
    <w:tmpl w:val="BA94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B50068"/>
    <w:multiLevelType w:val="hybridMultilevel"/>
    <w:tmpl w:val="8B965B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52DBC"/>
    <w:multiLevelType w:val="hybridMultilevel"/>
    <w:tmpl w:val="5DE226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91CE4"/>
    <w:multiLevelType w:val="hybridMultilevel"/>
    <w:tmpl w:val="03B6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A59F4"/>
    <w:multiLevelType w:val="hybridMultilevel"/>
    <w:tmpl w:val="37E6D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A5657"/>
    <w:multiLevelType w:val="hybridMultilevel"/>
    <w:tmpl w:val="095E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63509"/>
    <w:multiLevelType w:val="multilevel"/>
    <w:tmpl w:val="8AAA1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C330A5"/>
    <w:multiLevelType w:val="multilevel"/>
    <w:tmpl w:val="B21A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9861D2"/>
    <w:multiLevelType w:val="multilevel"/>
    <w:tmpl w:val="F68A94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C84D92"/>
    <w:multiLevelType w:val="hybridMultilevel"/>
    <w:tmpl w:val="F1700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78823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B19D7"/>
    <w:multiLevelType w:val="multilevel"/>
    <w:tmpl w:val="22D6E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FA4A52"/>
    <w:multiLevelType w:val="multilevel"/>
    <w:tmpl w:val="F662A9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C34DD2"/>
    <w:multiLevelType w:val="hybridMultilevel"/>
    <w:tmpl w:val="5C74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C3A29"/>
    <w:multiLevelType w:val="multilevel"/>
    <w:tmpl w:val="DB54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CF3870"/>
    <w:multiLevelType w:val="multilevel"/>
    <w:tmpl w:val="C9EAA6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D26D16"/>
    <w:multiLevelType w:val="hybridMultilevel"/>
    <w:tmpl w:val="13620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B2CD5"/>
    <w:multiLevelType w:val="multilevel"/>
    <w:tmpl w:val="33661C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6A4819"/>
    <w:multiLevelType w:val="hybridMultilevel"/>
    <w:tmpl w:val="2FAADD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F65FF"/>
    <w:multiLevelType w:val="hybridMultilevel"/>
    <w:tmpl w:val="703C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A31F40"/>
    <w:multiLevelType w:val="multilevel"/>
    <w:tmpl w:val="3E98D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FB08B7"/>
    <w:multiLevelType w:val="hybridMultilevel"/>
    <w:tmpl w:val="89529F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2E5E3380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10"/>
    <w:lvlOverride w:ilvl="0">
      <w:lvl w:ilvl="0">
        <w:numFmt w:val="lowerRoman"/>
        <w:lvlText w:val="%1."/>
        <w:lvlJc w:val="right"/>
      </w:lvl>
    </w:lvlOverride>
  </w:num>
  <w:num w:numId="4">
    <w:abstractNumId w:val="32"/>
    <w:lvlOverride w:ilvl="0">
      <w:lvl w:ilvl="0">
        <w:numFmt w:val="decimal"/>
        <w:lvlText w:val="%1."/>
        <w:lvlJc w:val="left"/>
      </w:lvl>
    </w:lvlOverride>
  </w:num>
  <w:num w:numId="5">
    <w:abstractNumId w:val="29"/>
    <w:lvlOverride w:ilvl="0">
      <w:lvl w:ilvl="0">
        <w:numFmt w:val="decimal"/>
        <w:lvlText w:val="%1."/>
        <w:lvlJc w:val="left"/>
      </w:lvl>
    </w:lvlOverride>
  </w:num>
  <w:num w:numId="6">
    <w:abstractNumId w:val="25"/>
    <w:lvlOverride w:ilvl="0">
      <w:lvl w:ilvl="0">
        <w:numFmt w:val="lowerRoman"/>
        <w:lvlText w:val="%1."/>
        <w:lvlJc w:val="right"/>
      </w:lvl>
    </w:lvlOverride>
  </w:num>
  <w:num w:numId="7">
    <w:abstractNumId w:val="28"/>
  </w:num>
  <w:num w:numId="8">
    <w:abstractNumId w:val="37"/>
  </w:num>
  <w:num w:numId="9">
    <w:abstractNumId w:val="2"/>
  </w:num>
  <w:num w:numId="10">
    <w:abstractNumId w:val="4"/>
  </w:num>
  <w:num w:numId="11">
    <w:abstractNumId w:val="12"/>
  </w:num>
  <w:num w:numId="12">
    <w:abstractNumId w:val="5"/>
  </w:num>
  <w:num w:numId="13">
    <w:abstractNumId w:val="0"/>
  </w:num>
  <w:num w:numId="14">
    <w:abstractNumId w:val="13"/>
  </w:num>
  <w:num w:numId="15">
    <w:abstractNumId w:val="18"/>
  </w:num>
  <w:num w:numId="16">
    <w:abstractNumId w:val="7"/>
  </w:num>
  <w:num w:numId="17">
    <w:abstractNumId w:val="27"/>
  </w:num>
  <w:num w:numId="18">
    <w:abstractNumId w:val="22"/>
  </w:num>
  <w:num w:numId="19">
    <w:abstractNumId w:val="33"/>
  </w:num>
  <w:num w:numId="20">
    <w:abstractNumId w:val="16"/>
  </w:num>
  <w:num w:numId="21">
    <w:abstractNumId w:val="20"/>
  </w:num>
  <w:num w:numId="22">
    <w:abstractNumId w:val="35"/>
  </w:num>
  <w:num w:numId="23">
    <w:abstractNumId w:val="19"/>
  </w:num>
  <w:num w:numId="24">
    <w:abstractNumId w:val="38"/>
  </w:num>
  <w:num w:numId="25">
    <w:abstractNumId w:val="15"/>
  </w:num>
  <w:num w:numId="26">
    <w:abstractNumId w:val="23"/>
  </w:num>
  <w:num w:numId="27">
    <w:abstractNumId w:val="11"/>
  </w:num>
  <w:num w:numId="28">
    <w:abstractNumId w:val="31"/>
  </w:num>
  <w:num w:numId="29">
    <w:abstractNumId w:val="17"/>
  </w:num>
  <w:num w:numId="30">
    <w:abstractNumId w:val="6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</w:rPr>
      </w:lvl>
    </w:lvlOverride>
  </w:num>
  <w:num w:numId="31">
    <w:abstractNumId w:val="8"/>
  </w:num>
  <w:num w:numId="32">
    <w:abstractNumId w:val="24"/>
  </w:num>
  <w:num w:numId="33">
    <w:abstractNumId w:val="1"/>
    <w:lvlOverride w:ilvl="0">
      <w:lvl w:ilvl="0">
        <w:numFmt w:val="lowerLetter"/>
        <w:lvlText w:val="%1."/>
        <w:lvlJc w:val="left"/>
      </w:lvl>
    </w:lvlOverride>
  </w:num>
  <w:num w:numId="34">
    <w:abstractNumId w:val="26"/>
    <w:lvlOverride w:ilvl="0">
      <w:lvl w:ilvl="0">
        <w:numFmt w:val="decimal"/>
        <w:lvlText w:val="%1."/>
        <w:lvlJc w:val="left"/>
      </w:lvl>
    </w:lvlOverride>
  </w:num>
  <w:num w:numId="35">
    <w:abstractNumId w:val="3"/>
    <w:lvlOverride w:ilvl="0">
      <w:lvl w:ilvl="0">
        <w:numFmt w:val="lowerLetter"/>
        <w:lvlText w:val="%1."/>
        <w:lvlJc w:val="left"/>
      </w:lvl>
    </w:lvlOverride>
  </w:num>
  <w:num w:numId="36">
    <w:abstractNumId w:val="36"/>
  </w:num>
  <w:num w:numId="37">
    <w:abstractNumId w:val="21"/>
  </w:num>
  <w:num w:numId="38">
    <w:abstractNumId w:val="3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90"/>
    <w:rsid w:val="00036AF4"/>
    <w:rsid w:val="00087D37"/>
    <w:rsid w:val="00097518"/>
    <w:rsid w:val="000A0A65"/>
    <w:rsid w:val="000A722C"/>
    <w:rsid w:val="000D4EBA"/>
    <w:rsid w:val="000F1558"/>
    <w:rsid w:val="000F6895"/>
    <w:rsid w:val="00132B26"/>
    <w:rsid w:val="001A1442"/>
    <w:rsid w:val="00201994"/>
    <w:rsid w:val="00247A90"/>
    <w:rsid w:val="002802AB"/>
    <w:rsid w:val="002871D1"/>
    <w:rsid w:val="00292B29"/>
    <w:rsid w:val="00296C86"/>
    <w:rsid w:val="002A4FE2"/>
    <w:rsid w:val="002E30CB"/>
    <w:rsid w:val="002F70C0"/>
    <w:rsid w:val="00312539"/>
    <w:rsid w:val="00380483"/>
    <w:rsid w:val="00385771"/>
    <w:rsid w:val="003A3622"/>
    <w:rsid w:val="003D2778"/>
    <w:rsid w:val="004803CC"/>
    <w:rsid w:val="00492A88"/>
    <w:rsid w:val="004D4E8C"/>
    <w:rsid w:val="00500040"/>
    <w:rsid w:val="00527F29"/>
    <w:rsid w:val="00533450"/>
    <w:rsid w:val="00570CD0"/>
    <w:rsid w:val="00591F83"/>
    <w:rsid w:val="005D04D6"/>
    <w:rsid w:val="005E63F3"/>
    <w:rsid w:val="006036E3"/>
    <w:rsid w:val="00610614"/>
    <w:rsid w:val="00670A7E"/>
    <w:rsid w:val="006712C4"/>
    <w:rsid w:val="006A7C14"/>
    <w:rsid w:val="006B7A66"/>
    <w:rsid w:val="006C7C8B"/>
    <w:rsid w:val="006E7940"/>
    <w:rsid w:val="00711A35"/>
    <w:rsid w:val="00727EB9"/>
    <w:rsid w:val="00742BE1"/>
    <w:rsid w:val="00750083"/>
    <w:rsid w:val="007643D0"/>
    <w:rsid w:val="007E3731"/>
    <w:rsid w:val="007F10FD"/>
    <w:rsid w:val="007F64E5"/>
    <w:rsid w:val="00826A7C"/>
    <w:rsid w:val="008278BB"/>
    <w:rsid w:val="00873DFD"/>
    <w:rsid w:val="0088530D"/>
    <w:rsid w:val="00886991"/>
    <w:rsid w:val="008902B7"/>
    <w:rsid w:val="008C0BB6"/>
    <w:rsid w:val="009017A7"/>
    <w:rsid w:val="0091563F"/>
    <w:rsid w:val="00922A74"/>
    <w:rsid w:val="0094487F"/>
    <w:rsid w:val="00955891"/>
    <w:rsid w:val="009D7A87"/>
    <w:rsid w:val="009F5F56"/>
    <w:rsid w:val="00A27557"/>
    <w:rsid w:val="00A44138"/>
    <w:rsid w:val="00A62D65"/>
    <w:rsid w:val="00A63F7D"/>
    <w:rsid w:val="00A733DC"/>
    <w:rsid w:val="00A83623"/>
    <w:rsid w:val="00B2569F"/>
    <w:rsid w:val="00B4264D"/>
    <w:rsid w:val="00B51261"/>
    <w:rsid w:val="00B53FAA"/>
    <w:rsid w:val="00B67AAB"/>
    <w:rsid w:val="00B67CF4"/>
    <w:rsid w:val="00B8295E"/>
    <w:rsid w:val="00BA2C33"/>
    <w:rsid w:val="00C03017"/>
    <w:rsid w:val="00C174CC"/>
    <w:rsid w:val="00C33735"/>
    <w:rsid w:val="00C82983"/>
    <w:rsid w:val="00C871D4"/>
    <w:rsid w:val="00C91249"/>
    <w:rsid w:val="00D12F83"/>
    <w:rsid w:val="00D250CB"/>
    <w:rsid w:val="00D27678"/>
    <w:rsid w:val="00D4694A"/>
    <w:rsid w:val="00D553D4"/>
    <w:rsid w:val="00D63371"/>
    <w:rsid w:val="00E410D1"/>
    <w:rsid w:val="00E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7A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017A7"/>
  </w:style>
  <w:style w:type="paragraph" w:styleId="BalloonText">
    <w:name w:val="Balloon Text"/>
    <w:basedOn w:val="Normal"/>
    <w:link w:val="BalloonTextChar"/>
    <w:uiPriority w:val="99"/>
    <w:semiHidden/>
    <w:unhideWhenUsed/>
    <w:rsid w:val="0008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7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7A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017A7"/>
  </w:style>
  <w:style w:type="paragraph" w:styleId="BalloonText">
    <w:name w:val="Balloon Text"/>
    <w:basedOn w:val="Normal"/>
    <w:link w:val="BalloonTextChar"/>
    <w:uiPriority w:val="99"/>
    <w:semiHidden/>
    <w:unhideWhenUsed/>
    <w:rsid w:val="0008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</dc:creator>
  <cp:lastModifiedBy>MCA</cp:lastModifiedBy>
  <cp:revision>2</cp:revision>
  <dcterms:created xsi:type="dcterms:W3CDTF">2021-03-08T11:03:00Z</dcterms:created>
  <dcterms:modified xsi:type="dcterms:W3CDTF">2021-03-08T11:03:00Z</dcterms:modified>
</cp:coreProperties>
</file>